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D8" w:rsidRDefault="008F2861" w:rsidP="00EE50F0">
      <w:pPr>
        <w:ind w:left="426"/>
      </w:pPr>
      <w:r>
        <w:rPr>
          <w:noProof/>
        </w:rPr>
        <w:drawing>
          <wp:inline distT="0" distB="0" distL="0" distR="0">
            <wp:extent cx="1925488" cy="895350"/>
            <wp:effectExtent l="19050" t="0" r="0" b="0"/>
            <wp:docPr id="2" name="Picture 1" descr="for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signa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086" cy="9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61" w:rsidRPr="003B31EF" w:rsidRDefault="008F2861" w:rsidP="002259EB">
      <w:pPr>
        <w:tabs>
          <w:tab w:val="left" w:pos="4021"/>
          <w:tab w:val="center" w:pos="5400"/>
        </w:tabs>
        <w:jc w:val="center"/>
        <w:rPr>
          <w:rFonts w:ascii="Neo Sans Std Medium" w:hAnsi="Neo Sans Std Medium"/>
          <w:sz w:val="26"/>
          <w:szCs w:val="26"/>
          <w:u w:val="single"/>
        </w:rPr>
      </w:pPr>
      <w:r w:rsidRPr="003B31EF">
        <w:rPr>
          <w:rFonts w:ascii="Neo Sans Std Medium" w:hAnsi="Neo Sans Std Medium"/>
          <w:sz w:val="26"/>
          <w:szCs w:val="26"/>
          <w:u w:val="single"/>
        </w:rPr>
        <w:t>PRESS RELEASE</w:t>
      </w:r>
    </w:p>
    <w:p w:rsidR="008F2861" w:rsidRPr="00D72C99" w:rsidRDefault="008F2861" w:rsidP="008F2861">
      <w:pPr>
        <w:spacing w:after="0"/>
        <w:jc w:val="right"/>
        <w:rPr>
          <w:rFonts w:ascii="Neo Sans Std Medium" w:hAnsi="Neo Sans Std Medium"/>
          <w:sz w:val="20"/>
          <w:szCs w:val="20"/>
        </w:rPr>
      </w:pPr>
      <w:r w:rsidRPr="00D72C99">
        <w:rPr>
          <w:rFonts w:ascii="Neo Sans Std Medium" w:hAnsi="Neo Sans Std Medium"/>
          <w:sz w:val="20"/>
          <w:szCs w:val="20"/>
        </w:rPr>
        <w:t>For more information:</w:t>
      </w:r>
    </w:p>
    <w:p w:rsidR="008F2861" w:rsidRPr="00D72C99" w:rsidRDefault="008F2861" w:rsidP="008F2861">
      <w:pPr>
        <w:spacing w:after="0"/>
        <w:jc w:val="right"/>
        <w:rPr>
          <w:rFonts w:ascii="Neo Sans Std Medium" w:hAnsi="Neo Sans Std Medium"/>
          <w:sz w:val="20"/>
          <w:szCs w:val="20"/>
        </w:rPr>
      </w:pPr>
      <w:r w:rsidRPr="00D72C99">
        <w:rPr>
          <w:rFonts w:ascii="Neo Sans Std Medium" w:hAnsi="Neo Sans Std Medium"/>
          <w:sz w:val="20"/>
          <w:szCs w:val="20"/>
        </w:rPr>
        <w:t xml:space="preserve">Heather Phillips – </w:t>
      </w:r>
      <w:r w:rsidR="009E1D48" w:rsidRPr="00D72C99">
        <w:rPr>
          <w:rFonts w:ascii="Neo Sans Std Medium" w:hAnsi="Neo Sans Std Medium"/>
          <w:sz w:val="20"/>
          <w:szCs w:val="20"/>
        </w:rPr>
        <w:t>MTI Inc.</w:t>
      </w:r>
      <w:r w:rsidR="00925A11" w:rsidRPr="00D72C99">
        <w:rPr>
          <w:rFonts w:ascii="Neo Sans Std Medium" w:hAnsi="Neo Sans Std Medium"/>
          <w:sz w:val="20"/>
          <w:szCs w:val="20"/>
        </w:rPr>
        <w:t xml:space="preserve"> </w:t>
      </w:r>
      <w:r w:rsidR="009E1D48" w:rsidRPr="00D72C99">
        <w:rPr>
          <w:rFonts w:ascii="Neo Sans Std Medium" w:hAnsi="Neo Sans Std Medium"/>
          <w:sz w:val="20"/>
          <w:szCs w:val="20"/>
        </w:rPr>
        <w:t>–</w:t>
      </w:r>
      <w:r w:rsidR="00925A11" w:rsidRPr="00D72C99">
        <w:rPr>
          <w:rFonts w:ascii="Neo Sans Std Medium" w:hAnsi="Neo Sans Std Medium"/>
          <w:sz w:val="20"/>
          <w:szCs w:val="20"/>
        </w:rPr>
        <w:t xml:space="preserve"> </w:t>
      </w:r>
      <w:hyperlink r:id="rId5" w:history="1">
        <w:r w:rsidR="009E1D48" w:rsidRPr="00D72C99">
          <w:rPr>
            <w:rStyle w:val="Hyperlink"/>
            <w:sz w:val="20"/>
            <w:szCs w:val="20"/>
          </w:rPr>
          <w:t>heather@muscletuners.fit</w:t>
        </w:r>
      </w:hyperlink>
      <w:r w:rsidR="009E1D48" w:rsidRPr="00D72C99">
        <w:rPr>
          <w:sz w:val="20"/>
          <w:szCs w:val="20"/>
        </w:rPr>
        <w:t xml:space="preserve"> </w:t>
      </w:r>
    </w:p>
    <w:p w:rsidR="002259EB" w:rsidRPr="00D72C99" w:rsidRDefault="008F2861" w:rsidP="008F2861">
      <w:pPr>
        <w:spacing w:after="0"/>
        <w:jc w:val="right"/>
        <w:rPr>
          <w:rFonts w:ascii="Neo Sans Std Medium" w:hAnsi="Neo Sans Std Medium"/>
          <w:sz w:val="20"/>
          <w:szCs w:val="20"/>
        </w:rPr>
      </w:pPr>
      <w:r w:rsidRPr="00D72C99">
        <w:rPr>
          <w:rFonts w:ascii="Neo Sans Std Medium" w:hAnsi="Neo Sans Std Medium"/>
          <w:sz w:val="20"/>
          <w:szCs w:val="20"/>
        </w:rPr>
        <w:t xml:space="preserve"> </w:t>
      </w:r>
      <w:r w:rsidR="002259EB" w:rsidRPr="00D72C99">
        <w:rPr>
          <w:rFonts w:ascii="Neo Sans Std Medium" w:hAnsi="Neo Sans Std Medium"/>
          <w:sz w:val="20"/>
          <w:szCs w:val="20"/>
        </w:rPr>
        <w:t>Lainie Sevante’ Wulkan</w:t>
      </w:r>
      <w:r w:rsidRPr="00D72C99">
        <w:rPr>
          <w:rFonts w:ascii="Neo Sans Std Medium" w:hAnsi="Neo Sans Std Medium"/>
          <w:sz w:val="20"/>
          <w:szCs w:val="20"/>
        </w:rPr>
        <w:t xml:space="preserve">, </w:t>
      </w:r>
      <w:r w:rsidR="00A54BED" w:rsidRPr="00D72C99">
        <w:rPr>
          <w:rFonts w:ascii="Neo Sans Std Medium" w:hAnsi="Neo Sans Std Medium"/>
          <w:sz w:val="20"/>
          <w:szCs w:val="20"/>
        </w:rPr>
        <w:t>Enlightened Audio &amp; Sound</w:t>
      </w:r>
    </w:p>
    <w:p w:rsidR="008F2861" w:rsidRPr="00D72C99" w:rsidRDefault="0094577D" w:rsidP="008F2861">
      <w:pPr>
        <w:spacing w:after="0"/>
        <w:jc w:val="right"/>
        <w:rPr>
          <w:rFonts w:ascii="Neo Sans Std Medium" w:hAnsi="Neo Sans Std Medium"/>
          <w:sz w:val="20"/>
          <w:szCs w:val="20"/>
        </w:rPr>
      </w:pPr>
      <w:hyperlink r:id="rId6" w:history="1">
        <w:r w:rsidR="002259EB" w:rsidRPr="00D72C99">
          <w:rPr>
            <w:rStyle w:val="Hyperlink"/>
            <w:rFonts w:ascii="Neo Sans Std Medium" w:hAnsi="Neo Sans Std Medium"/>
            <w:sz w:val="20"/>
            <w:szCs w:val="20"/>
          </w:rPr>
          <w:t>lainie@cinderconeworldwide.com</w:t>
        </w:r>
      </w:hyperlink>
    </w:p>
    <w:p w:rsidR="008F2861" w:rsidRDefault="008F2861" w:rsidP="008F2861">
      <w:pPr>
        <w:spacing w:after="0"/>
        <w:rPr>
          <w:rFonts w:ascii="Neo Sans Std Medium" w:hAnsi="Neo Sans Std Medium"/>
        </w:rPr>
      </w:pPr>
      <w:r>
        <w:rPr>
          <w:rFonts w:ascii="Neo Sans Std Medium" w:hAnsi="Neo Sans Std Medium"/>
        </w:rPr>
        <w:t>FOR IMMEDIATE RELEASE</w:t>
      </w:r>
    </w:p>
    <w:p w:rsidR="008F2861" w:rsidRPr="00E904C2" w:rsidRDefault="008F2861" w:rsidP="008F2861">
      <w:pPr>
        <w:spacing w:after="0"/>
        <w:rPr>
          <w:rFonts w:ascii="Neo Sans Std Medium" w:hAnsi="Neo Sans Std Medium"/>
          <w:b/>
          <w:sz w:val="28"/>
          <w:szCs w:val="28"/>
        </w:rPr>
      </w:pPr>
    </w:p>
    <w:p w:rsidR="008F2861" w:rsidRPr="00EE50F0" w:rsidRDefault="008F2861" w:rsidP="008F2861">
      <w:pPr>
        <w:spacing w:after="0"/>
        <w:jc w:val="center"/>
        <w:rPr>
          <w:rFonts w:ascii="Neo Sans Std Medium" w:hAnsi="Neo Sans Std Medium"/>
          <w:b/>
          <w:sz w:val="24"/>
          <w:szCs w:val="24"/>
        </w:rPr>
      </w:pPr>
      <w:r w:rsidRPr="00EE50F0">
        <w:rPr>
          <w:rFonts w:ascii="Neo Sans Std Medium" w:hAnsi="Neo Sans Std Medium"/>
          <w:b/>
          <w:sz w:val="24"/>
          <w:szCs w:val="24"/>
        </w:rPr>
        <w:t>CANADA BASED MUSCLE TUNERS</w:t>
      </w:r>
      <w:r w:rsidR="00907ABE" w:rsidRPr="00EE50F0">
        <w:rPr>
          <w:rFonts w:ascii="Neo Sans Std Medium" w:hAnsi="Neo Sans Std Medium"/>
          <w:b/>
          <w:sz w:val="24"/>
          <w:szCs w:val="24"/>
        </w:rPr>
        <w:t xml:space="preserve"> </w:t>
      </w:r>
      <w:r w:rsidRPr="00EE50F0">
        <w:rPr>
          <w:rFonts w:ascii="Neo Sans Std Medium" w:hAnsi="Neo Sans Std Medium"/>
          <w:b/>
          <w:sz w:val="24"/>
          <w:szCs w:val="24"/>
        </w:rPr>
        <w:t xml:space="preserve">INTERNATIONAL INC. </w:t>
      </w:r>
    </w:p>
    <w:p w:rsidR="002259EB" w:rsidRPr="00EE50F0" w:rsidRDefault="00A54BED" w:rsidP="008F2861">
      <w:pPr>
        <w:spacing w:after="0"/>
        <w:jc w:val="center"/>
        <w:rPr>
          <w:rFonts w:ascii="Neo Sans Std Medium" w:hAnsi="Neo Sans Std Medium"/>
          <w:b/>
          <w:sz w:val="24"/>
          <w:szCs w:val="24"/>
        </w:rPr>
      </w:pPr>
      <w:r w:rsidRPr="00EE50F0">
        <w:rPr>
          <w:rFonts w:ascii="Neo Sans Std Medium" w:hAnsi="Neo Sans Std Medium"/>
          <w:b/>
          <w:sz w:val="24"/>
          <w:szCs w:val="24"/>
        </w:rPr>
        <w:t>ANNOUNC</w:t>
      </w:r>
      <w:r w:rsidR="002259EB" w:rsidRPr="00EE50F0">
        <w:rPr>
          <w:rFonts w:ascii="Neo Sans Std Medium" w:hAnsi="Neo Sans Std Medium"/>
          <w:b/>
          <w:sz w:val="24"/>
          <w:szCs w:val="24"/>
        </w:rPr>
        <w:t>E WORLWIDE RELEASE OF EDUCATIONAL MUSCLE MOTION SONGS</w:t>
      </w:r>
    </w:p>
    <w:p w:rsidR="002259EB" w:rsidRPr="003B31EF" w:rsidRDefault="002259EB" w:rsidP="008F2861">
      <w:pPr>
        <w:spacing w:after="0"/>
        <w:jc w:val="center"/>
        <w:rPr>
          <w:rFonts w:ascii="Neo Sans Std Medium" w:hAnsi="Neo Sans Std Medium"/>
          <w:sz w:val="26"/>
          <w:szCs w:val="26"/>
        </w:rPr>
      </w:pPr>
    </w:p>
    <w:p w:rsidR="00A54BED" w:rsidRPr="00EE50F0" w:rsidRDefault="00A54BED" w:rsidP="00A54BED">
      <w:pPr>
        <w:spacing w:after="0"/>
        <w:rPr>
          <w:rStyle w:val="Hyperlink"/>
          <w:rFonts w:cs="Calibri"/>
          <w:strike/>
          <w:sz w:val="24"/>
          <w:szCs w:val="24"/>
        </w:rPr>
      </w:pPr>
      <w:r w:rsidRPr="00EE50F0">
        <w:rPr>
          <w:sz w:val="24"/>
          <w:szCs w:val="24"/>
        </w:rPr>
        <w:t xml:space="preserve">May </w:t>
      </w:r>
      <w:r w:rsidR="00907ABE" w:rsidRPr="00EE50F0">
        <w:rPr>
          <w:sz w:val="24"/>
          <w:szCs w:val="24"/>
        </w:rPr>
        <w:t>22</w:t>
      </w:r>
      <w:r w:rsidRPr="00EE50F0">
        <w:rPr>
          <w:sz w:val="24"/>
          <w:szCs w:val="24"/>
        </w:rPr>
        <w:t>, 2018, Kitchener, ON  - As part of</w:t>
      </w:r>
      <w:hyperlink r:id="rId7" w:history="1">
        <w:r w:rsidRPr="00EE50F0">
          <w:rPr>
            <w:rStyle w:val="Hyperlink"/>
            <w:sz w:val="24"/>
            <w:szCs w:val="24"/>
          </w:rPr>
          <w:t xml:space="preserve"> Muscle Tuners</w:t>
        </w:r>
        <w:r w:rsidR="00925A11" w:rsidRPr="00EE50F0">
          <w:rPr>
            <w:rStyle w:val="Hyperlink"/>
            <w:sz w:val="24"/>
            <w:szCs w:val="24"/>
          </w:rPr>
          <w:t xml:space="preserve"> </w:t>
        </w:r>
        <w:r w:rsidRPr="00EE50F0">
          <w:rPr>
            <w:rStyle w:val="Hyperlink"/>
            <w:sz w:val="24"/>
            <w:szCs w:val="24"/>
          </w:rPr>
          <w:t>International Inc.’s</w:t>
        </w:r>
      </w:hyperlink>
      <w:r w:rsidRPr="00EE50F0">
        <w:rPr>
          <w:sz w:val="24"/>
          <w:szCs w:val="24"/>
        </w:rPr>
        <w:t xml:space="preserve"> ongoing commitment to teaching personal </w:t>
      </w:r>
      <w:r w:rsidR="00907ABE" w:rsidRPr="00EE50F0">
        <w:rPr>
          <w:sz w:val="24"/>
          <w:szCs w:val="24"/>
        </w:rPr>
        <w:t xml:space="preserve">and sport </w:t>
      </w:r>
      <w:r w:rsidRPr="00EE50F0">
        <w:rPr>
          <w:sz w:val="24"/>
          <w:szCs w:val="24"/>
        </w:rPr>
        <w:t>trainers</w:t>
      </w:r>
      <w:r w:rsidR="00907ABE" w:rsidRPr="00EE50F0">
        <w:rPr>
          <w:sz w:val="24"/>
          <w:szCs w:val="24"/>
        </w:rPr>
        <w:t>, physical therapists</w:t>
      </w:r>
      <w:r w:rsidRPr="00EE50F0">
        <w:rPr>
          <w:sz w:val="24"/>
          <w:szCs w:val="24"/>
        </w:rPr>
        <w:t xml:space="preserve"> and </w:t>
      </w:r>
      <w:r w:rsidR="00FB772E" w:rsidRPr="00EE50F0">
        <w:rPr>
          <w:sz w:val="24"/>
          <w:szCs w:val="24"/>
        </w:rPr>
        <w:t>other health &amp;</w:t>
      </w:r>
      <w:r w:rsidRPr="00EE50F0">
        <w:rPr>
          <w:sz w:val="24"/>
          <w:szCs w:val="24"/>
        </w:rPr>
        <w:t xml:space="preserve"> wellness practitioners</w:t>
      </w:r>
      <w:r w:rsidR="00907ABE" w:rsidRPr="00EE50F0">
        <w:rPr>
          <w:sz w:val="24"/>
          <w:szCs w:val="24"/>
        </w:rPr>
        <w:t>,</w:t>
      </w:r>
      <w:r w:rsidRPr="00EE50F0">
        <w:rPr>
          <w:sz w:val="24"/>
          <w:szCs w:val="24"/>
        </w:rPr>
        <w:t xml:space="preserve"> the protocol of </w:t>
      </w:r>
      <w:r w:rsidR="00907ABE" w:rsidRPr="00EE50F0">
        <w:rPr>
          <w:sz w:val="24"/>
          <w:szCs w:val="24"/>
        </w:rPr>
        <w:t xml:space="preserve">“switching on” and </w:t>
      </w:r>
      <w:r w:rsidRPr="00EE50F0">
        <w:rPr>
          <w:sz w:val="24"/>
          <w:szCs w:val="24"/>
        </w:rPr>
        <w:t>“tuning up” muscles before work</w:t>
      </w:r>
      <w:r w:rsidR="00907ABE" w:rsidRPr="00EE50F0">
        <w:rPr>
          <w:sz w:val="24"/>
          <w:szCs w:val="24"/>
        </w:rPr>
        <w:t xml:space="preserve">ing them </w:t>
      </w:r>
      <w:r w:rsidR="00907ABE" w:rsidRPr="003F368F">
        <w:rPr>
          <w:sz w:val="24"/>
          <w:szCs w:val="24"/>
        </w:rPr>
        <w:t xml:space="preserve">to get faster results </w:t>
      </w:r>
      <w:r w:rsidR="00F30820">
        <w:rPr>
          <w:sz w:val="24"/>
          <w:szCs w:val="24"/>
        </w:rPr>
        <w:t>with clients,</w:t>
      </w:r>
      <w:r w:rsidRPr="00EE50F0">
        <w:rPr>
          <w:sz w:val="24"/>
          <w:szCs w:val="24"/>
        </w:rPr>
        <w:t xml:space="preserve"> </w:t>
      </w:r>
      <w:hyperlink r:id="rId8" w:history="1">
        <w:r w:rsidR="00FB772E" w:rsidRPr="00EE50F0">
          <w:rPr>
            <w:rStyle w:val="Hyperlink"/>
            <w:sz w:val="24"/>
            <w:szCs w:val="24"/>
          </w:rPr>
          <w:t>MTII</w:t>
        </w:r>
      </w:hyperlink>
      <w:r w:rsidR="00FB772E" w:rsidRPr="00EE50F0">
        <w:rPr>
          <w:sz w:val="24"/>
          <w:szCs w:val="24"/>
        </w:rPr>
        <w:t xml:space="preserve"> company owners, </w:t>
      </w:r>
      <w:r w:rsidR="00FB772E" w:rsidRPr="00EE50F0">
        <w:rPr>
          <w:b/>
          <w:sz w:val="24"/>
          <w:szCs w:val="24"/>
        </w:rPr>
        <w:t>Heather Phillips and Denise Cambiotti</w:t>
      </w:r>
      <w:r w:rsidR="00FB772E" w:rsidRPr="00EE50F0">
        <w:rPr>
          <w:sz w:val="24"/>
          <w:szCs w:val="24"/>
        </w:rPr>
        <w:t xml:space="preserve">, both long time </w:t>
      </w:r>
      <w:r w:rsidR="004061F7" w:rsidRPr="00EE50F0">
        <w:rPr>
          <w:sz w:val="24"/>
          <w:szCs w:val="24"/>
        </w:rPr>
        <w:t xml:space="preserve">Kinesiology Instructors </w:t>
      </w:r>
      <w:r w:rsidR="00FB772E" w:rsidRPr="00EE50F0">
        <w:rPr>
          <w:sz w:val="24"/>
          <w:szCs w:val="24"/>
        </w:rPr>
        <w:t xml:space="preserve">have added the </w:t>
      </w:r>
      <w:r w:rsidR="00FB772E" w:rsidRPr="00EE50F0">
        <w:rPr>
          <w:b/>
          <w:sz w:val="24"/>
          <w:szCs w:val="24"/>
        </w:rPr>
        <w:t>Primary and Secondary Muscle Motion Songs</w:t>
      </w:r>
      <w:r w:rsidR="00FB772E" w:rsidRPr="00EE50F0">
        <w:rPr>
          <w:sz w:val="24"/>
          <w:szCs w:val="24"/>
        </w:rPr>
        <w:t xml:space="preserve"> to their portfolio as another key teaching asset to their current </w:t>
      </w:r>
      <w:proofErr w:type="gramStart"/>
      <w:r w:rsidR="00FB772E" w:rsidRPr="00EE50F0">
        <w:rPr>
          <w:sz w:val="24"/>
          <w:szCs w:val="24"/>
        </w:rPr>
        <w:t>training</w:t>
      </w:r>
      <w:proofErr w:type="gramEnd"/>
      <w:r w:rsidR="00FB772E" w:rsidRPr="00EE50F0">
        <w:rPr>
          <w:sz w:val="24"/>
          <w:szCs w:val="24"/>
        </w:rPr>
        <w:t xml:space="preserve"> tools taught v</w:t>
      </w:r>
      <w:r w:rsidRPr="00EE50F0">
        <w:rPr>
          <w:sz w:val="24"/>
          <w:szCs w:val="24"/>
        </w:rPr>
        <w:t xml:space="preserve">ia their online and in person  </w:t>
      </w:r>
      <w:r w:rsidR="0094577D" w:rsidRPr="00EE50F0">
        <w:rPr>
          <w:rFonts w:cs="Calibri"/>
          <w:sz w:val="24"/>
          <w:szCs w:val="24"/>
        </w:rPr>
        <w:fldChar w:fldCharType="begin"/>
      </w:r>
      <w:r w:rsidR="009E1D48" w:rsidRPr="00EE50F0">
        <w:rPr>
          <w:rFonts w:cs="Calibri"/>
          <w:sz w:val="24"/>
          <w:szCs w:val="24"/>
        </w:rPr>
        <w:instrText xml:space="preserve"> HYPERLINK "http://www.muscletuners.fit/" </w:instrText>
      </w:r>
      <w:r w:rsidR="0094577D" w:rsidRPr="00EE50F0">
        <w:rPr>
          <w:rFonts w:cs="Calibri"/>
          <w:sz w:val="24"/>
          <w:szCs w:val="24"/>
        </w:rPr>
        <w:fldChar w:fldCharType="separate"/>
      </w:r>
      <w:r w:rsidRPr="00EE50F0">
        <w:rPr>
          <w:rStyle w:val="Hyperlink"/>
          <w:rFonts w:cs="Calibri"/>
          <w:sz w:val="24"/>
          <w:szCs w:val="24"/>
        </w:rPr>
        <w:t>Muscle Tun</w:t>
      </w:r>
      <w:r w:rsidR="00925A11" w:rsidRPr="00EE50F0">
        <w:rPr>
          <w:rStyle w:val="Hyperlink"/>
          <w:rFonts w:cs="Calibri"/>
          <w:sz w:val="24"/>
          <w:szCs w:val="24"/>
        </w:rPr>
        <w:t>er</w:t>
      </w:r>
      <w:r w:rsidRPr="00EE50F0">
        <w:rPr>
          <w:rStyle w:val="Hyperlink"/>
          <w:rFonts w:cs="Calibri"/>
          <w:sz w:val="24"/>
          <w:szCs w:val="24"/>
        </w:rPr>
        <w:t>™</w:t>
      </w:r>
      <w:r w:rsidR="00925A11" w:rsidRPr="00EE50F0">
        <w:rPr>
          <w:rStyle w:val="Hyperlink"/>
          <w:rFonts w:cs="Calibri"/>
          <w:sz w:val="24"/>
          <w:szCs w:val="24"/>
        </w:rPr>
        <w:t xml:space="preserve"> Specialist</w:t>
      </w:r>
      <w:r w:rsidRPr="00EE50F0">
        <w:rPr>
          <w:rStyle w:val="Hyperlink"/>
          <w:rFonts w:cs="Calibri"/>
          <w:sz w:val="24"/>
          <w:szCs w:val="24"/>
        </w:rPr>
        <w:t xml:space="preserve"> Program</w:t>
      </w:r>
      <w:r w:rsidR="00925A11" w:rsidRPr="00EE50F0">
        <w:rPr>
          <w:rStyle w:val="Hyperlink"/>
          <w:rFonts w:cs="Calibri"/>
          <w:sz w:val="24"/>
          <w:szCs w:val="24"/>
        </w:rPr>
        <w:t>.</w:t>
      </w:r>
    </w:p>
    <w:p w:rsidR="004E4202" w:rsidRPr="00EE50F0" w:rsidRDefault="0094577D" w:rsidP="00A54BED">
      <w:pPr>
        <w:spacing w:after="0"/>
        <w:rPr>
          <w:rFonts w:cs="Calibri"/>
          <w:strike/>
          <w:color w:val="000000"/>
          <w:sz w:val="24"/>
          <w:szCs w:val="24"/>
        </w:rPr>
      </w:pPr>
      <w:r w:rsidRPr="00EE50F0">
        <w:rPr>
          <w:rFonts w:cs="Calibri"/>
          <w:sz w:val="24"/>
          <w:szCs w:val="24"/>
        </w:rPr>
        <w:fldChar w:fldCharType="end"/>
      </w:r>
    </w:p>
    <w:p w:rsidR="005151DA" w:rsidRDefault="00FB772E" w:rsidP="00A54BED">
      <w:pPr>
        <w:spacing w:after="0"/>
        <w:rPr>
          <w:rFonts w:cs="Calibri"/>
          <w:b/>
          <w:color w:val="000000"/>
          <w:sz w:val="24"/>
          <w:szCs w:val="24"/>
        </w:rPr>
      </w:pPr>
      <w:r w:rsidRPr="00EE50F0">
        <w:rPr>
          <w:rFonts w:cs="Calibri"/>
          <w:color w:val="000000"/>
          <w:sz w:val="24"/>
          <w:szCs w:val="24"/>
        </w:rPr>
        <w:t xml:space="preserve">The </w:t>
      </w:r>
      <w:r w:rsidRPr="00EE50F0">
        <w:rPr>
          <w:rFonts w:cs="Calibri"/>
          <w:b/>
          <w:color w:val="000000"/>
          <w:sz w:val="24"/>
          <w:szCs w:val="24"/>
        </w:rPr>
        <w:t>52 Muscle Motion Song</w:t>
      </w:r>
      <w:r w:rsidRPr="00EE50F0">
        <w:rPr>
          <w:rFonts w:cs="Calibri"/>
          <w:color w:val="000000"/>
          <w:sz w:val="24"/>
          <w:szCs w:val="24"/>
        </w:rPr>
        <w:t xml:space="preserve"> </w:t>
      </w:r>
      <w:r w:rsidR="004E4202" w:rsidRPr="00EE50F0">
        <w:rPr>
          <w:rFonts w:cs="Calibri"/>
          <w:color w:val="000000"/>
          <w:sz w:val="24"/>
          <w:szCs w:val="24"/>
        </w:rPr>
        <w:t>has been created with a very upbeat, musical pop tone to assist all students who are learning human anatomy</w:t>
      </w:r>
      <w:r w:rsidR="003B31EF" w:rsidRPr="00EE50F0">
        <w:rPr>
          <w:rFonts w:cs="Calibri"/>
          <w:color w:val="000000"/>
          <w:sz w:val="24"/>
          <w:szCs w:val="24"/>
        </w:rPr>
        <w:t xml:space="preserve"> with</w:t>
      </w:r>
      <w:r w:rsidR="004E4202" w:rsidRPr="00EE50F0">
        <w:rPr>
          <w:rFonts w:cs="Calibri"/>
          <w:color w:val="000000"/>
          <w:sz w:val="24"/>
          <w:szCs w:val="24"/>
        </w:rPr>
        <w:t xml:space="preserve"> both a fun and easy way to remember the muscle groups. </w:t>
      </w:r>
      <w:r w:rsidR="005151DA" w:rsidRPr="00EE50F0">
        <w:rPr>
          <w:rFonts w:cs="Calibri"/>
          <w:color w:val="000000"/>
          <w:sz w:val="24"/>
          <w:szCs w:val="24"/>
        </w:rPr>
        <w:t xml:space="preserve"> Whether one </w:t>
      </w:r>
      <w:r w:rsidR="004E4202" w:rsidRPr="00EE50F0">
        <w:rPr>
          <w:rFonts w:cs="Calibri"/>
          <w:color w:val="000000"/>
          <w:sz w:val="24"/>
          <w:szCs w:val="24"/>
        </w:rPr>
        <w:t xml:space="preserve">is studying kinesiology, nursing, massage, medicine or other types of </w:t>
      </w:r>
      <w:r w:rsidR="005151DA" w:rsidRPr="00EE50F0">
        <w:rPr>
          <w:rFonts w:cs="Calibri"/>
          <w:color w:val="000000"/>
          <w:sz w:val="24"/>
          <w:szCs w:val="24"/>
        </w:rPr>
        <w:t xml:space="preserve">human </w:t>
      </w:r>
      <w:r w:rsidR="004E4202" w:rsidRPr="00EE50F0">
        <w:rPr>
          <w:rFonts w:cs="Calibri"/>
          <w:color w:val="000000"/>
          <w:sz w:val="24"/>
          <w:szCs w:val="24"/>
        </w:rPr>
        <w:t>body edu</w:t>
      </w:r>
      <w:r w:rsidR="005151DA" w:rsidRPr="00EE50F0">
        <w:rPr>
          <w:rFonts w:cs="Calibri"/>
          <w:color w:val="000000"/>
          <w:sz w:val="24"/>
          <w:szCs w:val="24"/>
        </w:rPr>
        <w:t xml:space="preserve">cation, the songs will become essential </w:t>
      </w:r>
      <w:r w:rsidR="003B31EF" w:rsidRPr="00EE50F0">
        <w:rPr>
          <w:rFonts w:cs="Calibri"/>
          <w:color w:val="000000"/>
          <w:sz w:val="24"/>
          <w:szCs w:val="24"/>
        </w:rPr>
        <w:t>tool</w:t>
      </w:r>
      <w:r w:rsidR="00B01D9E">
        <w:rPr>
          <w:rFonts w:cs="Calibri"/>
          <w:color w:val="000000"/>
          <w:sz w:val="24"/>
          <w:szCs w:val="24"/>
        </w:rPr>
        <w:t>s</w:t>
      </w:r>
      <w:r w:rsidR="005151DA" w:rsidRPr="00EE50F0">
        <w:rPr>
          <w:rFonts w:cs="Calibri"/>
          <w:color w:val="000000"/>
          <w:sz w:val="24"/>
          <w:szCs w:val="24"/>
        </w:rPr>
        <w:t xml:space="preserve"> for learning and r</w:t>
      </w:r>
      <w:r w:rsidR="004061F7" w:rsidRPr="00EE50F0">
        <w:rPr>
          <w:rFonts w:cs="Calibri"/>
          <w:color w:val="000000"/>
          <w:sz w:val="24"/>
          <w:szCs w:val="24"/>
        </w:rPr>
        <w:t>etaining the order and Range of Motion of the 52 muscles in their Program</w:t>
      </w:r>
      <w:r w:rsidR="00B9701C" w:rsidRPr="00EE50F0">
        <w:rPr>
          <w:rFonts w:cs="Calibri"/>
          <w:color w:val="000000"/>
          <w:sz w:val="24"/>
          <w:szCs w:val="24"/>
        </w:rPr>
        <w:t xml:space="preserve">. </w:t>
      </w:r>
      <w:r w:rsidR="005151DA" w:rsidRPr="00EE50F0">
        <w:rPr>
          <w:rFonts w:cs="Calibri"/>
          <w:color w:val="000000"/>
          <w:sz w:val="24"/>
          <w:szCs w:val="24"/>
        </w:rPr>
        <w:t xml:space="preserve"> MTII will release</w:t>
      </w:r>
      <w:r w:rsidR="004E4202" w:rsidRPr="00EE50F0">
        <w:rPr>
          <w:rFonts w:cs="Calibri"/>
          <w:color w:val="000000"/>
          <w:sz w:val="24"/>
          <w:szCs w:val="24"/>
        </w:rPr>
        <w:t xml:space="preserve"> </w:t>
      </w:r>
      <w:r w:rsidR="00B01D9E">
        <w:rPr>
          <w:rFonts w:cs="Calibri"/>
          <w:color w:val="000000"/>
          <w:sz w:val="24"/>
          <w:szCs w:val="24"/>
        </w:rPr>
        <w:t>3</w:t>
      </w:r>
      <w:r w:rsidR="004E4202" w:rsidRPr="00EE50F0">
        <w:rPr>
          <w:rFonts w:cs="Calibri"/>
          <w:color w:val="000000"/>
          <w:sz w:val="24"/>
          <w:szCs w:val="24"/>
        </w:rPr>
        <w:t xml:space="preserve"> songs:  </w:t>
      </w:r>
      <w:r w:rsidR="004E4202" w:rsidRPr="00EE50F0">
        <w:rPr>
          <w:rFonts w:cs="Calibri"/>
          <w:b/>
          <w:color w:val="000000"/>
          <w:sz w:val="24"/>
          <w:szCs w:val="24"/>
        </w:rPr>
        <w:t xml:space="preserve">The Primary Muscle Motion Song, </w:t>
      </w:r>
      <w:proofErr w:type="gramStart"/>
      <w:r w:rsidR="004E4202" w:rsidRPr="00EE50F0">
        <w:rPr>
          <w:rFonts w:cs="Calibri"/>
          <w:b/>
          <w:color w:val="000000"/>
          <w:sz w:val="24"/>
          <w:szCs w:val="24"/>
        </w:rPr>
        <w:t>The</w:t>
      </w:r>
      <w:proofErr w:type="gramEnd"/>
      <w:r w:rsidR="004E4202" w:rsidRPr="00EE50F0">
        <w:rPr>
          <w:rFonts w:cs="Calibri"/>
          <w:b/>
          <w:color w:val="000000"/>
          <w:sz w:val="24"/>
          <w:szCs w:val="24"/>
        </w:rPr>
        <w:t xml:space="preserve"> Secondary Muscle Motion Song</w:t>
      </w:r>
      <w:r w:rsidR="00D72C99">
        <w:rPr>
          <w:rFonts w:cs="Calibri"/>
          <w:b/>
          <w:color w:val="000000"/>
          <w:sz w:val="24"/>
          <w:szCs w:val="24"/>
        </w:rPr>
        <w:t>, the complete 52</w:t>
      </w:r>
      <w:r w:rsidR="004E4202" w:rsidRPr="00EE50F0">
        <w:rPr>
          <w:rFonts w:cs="Calibri"/>
          <w:b/>
          <w:color w:val="000000"/>
          <w:sz w:val="24"/>
          <w:szCs w:val="24"/>
        </w:rPr>
        <w:t xml:space="preserve"> and </w:t>
      </w:r>
      <w:r w:rsidR="003F368F">
        <w:rPr>
          <w:rFonts w:cs="Calibri"/>
          <w:b/>
          <w:color w:val="000000"/>
          <w:sz w:val="24"/>
          <w:szCs w:val="24"/>
        </w:rPr>
        <w:t xml:space="preserve">the MTII </w:t>
      </w:r>
      <w:r w:rsidR="004061F7" w:rsidRPr="00EE50F0">
        <w:rPr>
          <w:rFonts w:cs="Calibri"/>
          <w:b/>
          <w:color w:val="000000"/>
          <w:sz w:val="24"/>
          <w:szCs w:val="24"/>
        </w:rPr>
        <w:t>Inst</w:t>
      </w:r>
      <w:r w:rsidR="00925A11" w:rsidRPr="00EE50F0">
        <w:rPr>
          <w:rFonts w:cs="Calibri"/>
          <w:b/>
          <w:color w:val="000000"/>
          <w:sz w:val="24"/>
          <w:szCs w:val="24"/>
        </w:rPr>
        <w:t>r</w:t>
      </w:r>
      <w:r w:rsidR="004061F7" w:rsidRPr="00EE50F0">
        <w:rPr>
          <w:rFonts w:cs="Calibri"/>
          <w:b/>
          <w:color w:val="000000"/>
          <w:sz w:val="24"/>
          <w:szCs w:val="24"/>
        </w:rPr>
        <w:t xml:space="preserve">umental </w:t>
      </w:r>
      <w:r w:rsidR="00925A11" w:rsidRPr="00EE50F0">
        <w:rPr>
          <w:rFonts w:cs="Calibri"/>
          <w:b/>
          <w:color w:val="000000"/>
          <w:sz w:val="24"/>
          <w:szCs w:val="24"/>
        </w:rPr>
        <w:t xml:space="preserve">Theme Song </w:t>
      </w:r>
      <w:r w:rsidR="00C7285A" w:rsidRPr="00EE50F0">
        <w:rPr>
          <w:rFonts w:cs="Calibri"/>
          <w:b/>
          <w:color w:val="000000"/>
          <w:sz w:val="24"/>
          <w:szCs w:val="24"/>
        </w:rPr>
        <w:t>music</w:t>
      </w:r>
      <w:r w:rsidR="003F368F">
        <w:rPr>
          <w:rFonts w:cs="Calibri"/>
          <w:b/>
          <w:color w:val="000000"/>
          <w:sz w:val="24"/>
          <w:szCs w:val="24"/>
        </w:rPr>
        <w:t xml:space="preserve">. </w:t>
      </w:r>
      <w:r w:rsidR="00C7285A" w:rsidRPr="00EE50F0">
        <w:rPr>
          <w:rFonts w:cs="Calibri"/>
          <w:b/>
          <w:color w:val="000000"/>
          <w:sz w:val="24"/>
          <w:szCs w:val="24"/>
        </w:rPr>
        <w:t xml:space="preserve">Song </w:t>
      </w:r>
      <w:r w:rsidR="005151DA" w:rsidRPr="00EE50F0">
        <w:rPr>
          <w:rFonts w:cs="Calibri"/>
          <w:b/>
          <w:color w:val="000000"/>
          <w:sz w:val="24"/>
          <w:szCs w:val="24"/>
        </w:rPr>
        <w:t xml:space="preserve">samples can be heard at </w:t>
      </w:r>
      <w:r w:rsidR="0039456B">
        <w:rPr>
          <w:rFonts w:cs="Calibri"/>
          <w:b/>
          <w:color w:val="000000"/>
          <w:sz w:val="24"/>
          <w:szCs w:val="24"/>
        </w:rPr>
        <w:t xml:space="preserve">the </w:t>
      </w:r>
      <w:hyperlink r:id="rId9" w:history="1">
        <w:r w:rsidR="0039456B" w:rsidRPr="0039456B">
          <w:rPr>
            <w:rStyle w:val="Hyperlink"/>
            <w:rFonts w:cs="Calibri"/>
            <w:b/>
            <w:sz w:val="24"/>
            <w:szCs w:val="24"/>
          </w:rPr>
          <w:t xml:space="preserve">MTI </w:t>
        </w:r>
        <w:proofErr w:type="spellStart"/>
        <w:r w:rsidR="0039456B" w:rsidRPr="0039456B">
          <w:rPr>
            <w:rStyle w:val="Hyperlink"/>
            <w:rFonts w:cs="Calibri"/>
            <w:b/>
            <w:sz w:val="24"/>
            <w:szCs w:val="24"/>
          </w:rPr>
          <w:t>Bandcamp</w:t>
        </w:r>
        <w:proofErr w:type="spellEnd"/>
        <w:r w:rsidR="0039456B" w:rsidRPr="0039456B">
          <w:rPr>
            <w:rStyle w:val="Hyperlink"/>
            <w:rFonts w:cs="Calibri"/>
            <w:b/>
            <w:sz w:val="24"/>
            <w:szCs w:val="24"/>
          </w:rPr>
          <w:t xml:space="preserve"> Page.</w:t>
        </w:r>
      </w:hyperlink>
    </w:p>
    <w:p w:rsidR="00D72C99" w:rsidRPr="00EE50F0" w:rsidRDefault="00D72C99" w:rsidP="00A54BED">
      <w:pPr>
        <w:spacing w:after="0"/>
        <w:rPr>
          <w:rFonts w:cs="Calibri"/>
          <w:b/>
          <w:color w:val="000000"/>
          <w:sz w:val="24"/>
          <w:szCs w:val="24"/>
        </w:rPr>
      </w:pPr>
    </w:p>
    <w:p w:rsidR="005151DA" w:rsidRPr="00EE50F0" w:rsidRDefault="00E904C2" w:rsidP="005151DA">
      <w:pPr>
        <w:spacing w:after="0"/>
        <w:rPr>
          <w:rFonts w:cs="Calibri"/>
          <w:color w:val="FF0000"/>
          <w:sz w:val="24"/>
          <w:szCs w:val="24"/>
        </w:rPr>
      </w:pPr>
      <w:r w:rsidRPr="00EE50F0">
        <w:rPr>
          <w:rFonts w:cs="Calibri"/>
          <w:color w:val="000000"/>
          <w:sz w:val="24"/>
          <w:szCs w:val="24"/>
        </w:rPr>
        <w:t xml:space="preserve">As part of the </w:t>
      </w:r>
      <w:r w:rsidR="003B31EF" w:rsidRPr="00EE50F0">
        <w:rPr>
          <w:rFonts w:cs="Calibri"/>
          <w:color w:val="000000"/>
          <w:sz w:val="24"/>
          <w:szCs w:val="24"/>
        </w:rPr>
        <w:t>continued due</w:t>
      </w:r>
      <w:r w:rsidR="005151DA" w:rsidRPr="00EE50F0">
        <w:rPr>
          <w:rFonts w:cs="Calibri"/>
          <w:color w:val="000000"/>
          <w:sz w:val="24"/>
          <w:szCs w:val="24"/>
        </w:rPr>
        <w:t xml:space="preserve"> diligence in all the</w:t>
      </w:r>
      <w:r w:rsidRPr="00EE50F0">
        <w:rPr>
          <w:rFonts w:cs="Calibri"/>
          <w:color w:val="000000"/>
          <w:sz w:val="24"/>
          <w:szCs w:val="24"/>
        </w:rPr>
        <w:t xml:space="preserve"> innovative, yet practical</w:t>
      </w:r>
      <w:r w:rsidR="005151DA" w:rsidRPr="00EE50F0">
        <w:rPr>
          <w:rFonts w:cs="Calibri"/>
          <w:color w:val="000000"/>
          <w:sz w:val="24"/>
          <w:szCs w:val="24"/>
        </w:rPr>
        <w:t xml:space="preserve"> </w:t>
      </w:r>
      <w:r w:rsidRPr="00EE50F0">
        <w:rPr>
          <w:rFonts w:cs="Calibri"/>
          <w:color w:val="000000"/>
          <w:sz w:val="24"/>
          <w:szCs w:val="24"/>
        </w:rPr>
        <w:t xml:space="preserve">techniques </w:t>
      </w:r>
      <w:r w:rsidR="005151DA" w:rsidRPr="00EE50F0">
        <w:rPr>
          <w:rFonts w:cs="Calibri"/>
          <w:color w:val="000000"/>
          <w:sz w:val="24"/>
          <w:szCs w:val="24"/>
        </w:rPr>
        <w:t>Phillips and Cambiotti develop, the songs have already shown</w:t>
      </w:r>
      <w:r w:rsidR="00B04C41" w:rsidRPr="00EE50F0">
        <w:rPr>
          <w:rFonts w:cs="Calibri"/>
          <w:color w:val="000000"/>
          <w:sz w:val="24"/>
          <w:szCs w:val="24"/>
        </w:rPr>
        <w:t xml:space="preserve"> effective</w:t>
      </w:r>
      <w:r w:rsidR="005151DA" w:rsidRPr="00EE50F0">
        <w:rPr>
          <w:rFonts w:cs="Calibri"/>
          <w:color w:val="000000"/>
          <w:sz w:val="24"/>
          <w:szCs w:val="24"/>
        </w:rPr>
        <w:t xml:space="preserve"> promis</w:t>
      </w:r>
      <w:r w:rsidR="005151DA" w:rsidRPr="00EE50F0">
        <w:rPr>
          <w:rFonts w:cs="Calibri"/>
          <w:sz w:val="24"/>
          <w:szCs w:val="24"/>
        </w:rPr>
        <w:t>e. “</w:t>
      </w:r>
      <w:r w:rsidRPr="00EE50F0">
        <w:rPr>
          <w:rFonts w:cs="Calibri"/>
          <w:sz w:val="24"/>
          <w:szCs w:val="24"/>
        </w:rPr>
        <w:t xml:space="preserve">Research has shown </w:t>
      </w:r>
      <w:r w:rsidR="004061F7" w:rsidRPr="00EE50F0">
        <w:rPr>
          <w:rFonts w:cs="Calibri"/>
          <w:sz w:val="24"/>
          <w:szCs w:val="24"/>
        </w:rPr>
        <w:t>that when we evaluate</w:t>
      </w:r>
      <w:r w:rsidRPr="00EE50F0">
        <w:rPr>
          <w:rFonts w:cs="Calibri"/>
          <w:sz w:val="24"/>
          <w:szCs w:val="24"/>
        </w:rPr>
        <w:t xml:space="preserve"> </w:t>
      </w:r>
      <w:r w:rsidR="005151DA" w:rsidRPr="00EE50F0">
        <w:rPr>
          <w:rFonts w:cs="Calibri"/>
          <w:sz w:val="24"/>
          <w:szCs w:val="24"/>
        </w:rPr>
        <w:t xml:space="preserve">key muscles from our </w:t>
      </w:r>
      <w:hyperlink r:id="rId10" w:history="1">
        <w:r w:rsidR="005151DA" w:rsidRPr="00EE50F0">
          <w:rPr>
            <w:rStyle w:val="Hyperlink"/>
            <w:rFonts w:cs="Calibri"/>
            <w:sz w:val="24"/>
            <w:szCs w:val="24"/>
          </w:rPr>
          <w:t>Muscle Tun</w:t>
        </w:r>
        <w:r w:rsidR="00925A11" w:rsidRPr="00EE50F0">
          <w:rPr>
            <w:rStyle w:val="Hyperlink"/>
            <w:rFonts w:cs="Calibri"/>
            <w:sz w:val="24"/>
            <w:szCs w:val="24"/>
          </w:rPr>
          <w:t>er</w:t>
        </w:r>
        <w:r w:rsidR="005151DA" w:rsidRPr="00EE50F0">
          <w:rPr>
            <w:rStyle w:val="Hyperlink"/>
            <w:rFonts w:cs="Calibri"/>
            <w:sz w:val="24"/>
            <w:szCs w:val="24"/>
          </w:rPr>
          <w:t>™ </w:t>
        </w:r>
        <w:r w:rsidR="004061F7" w:rsidRPr="00EE50F0">
          <w:rPr>
            <w:rStyle w:val="Hyperlink"/>
            <w:rFonts w:cs="Calibri"/>
            <w:sz w:val="24"/>
            <w:szCs w:val="24"/>
          </w:rPr>
          <w:t>Specialist</w:t>
        </w:r>
        <w:r w:rsidR="005151DA" w:rsidRPr="00EE50F0">
          <w:rPr>
            <w:rStyle w:val="Hyperlink"/>
            <w:rFonts w:cs="Calibri"/>
            <w:sz w:val="24"/>
            <w:szCs w:val="24"/>
          </w:rPr>
          <w:t xml:space="preserve"> P</w:t>
        </w:r>
        <w:r w:rsidRPr="00EE50F0">
          <w:rPr>
            <w:rStyle w:val="Hyperlink"/>
            <w:rFonts w:cs="Calibri"/>
            <w:sz w:val="24"/>
            <w:szCs w:val="24"/>
          </w:rPr>
          <w:t>rogram,</w:t>
        </w:r>
      </w:hyperlink>
      <w:r w:rsidRPr="00EE50F0">
        <w:rPr>
          <w:rFonts w:cs="Calibri"/>
          <w:sz w:val="24"/>
          <w:szCs w:val="24"/>
        </w:rPr>
        <w:t xml:space="preserve"> we commonly </w:t>
      </w:r>
      <w:r w:rsidR="004061F7" w:rsidRPr="00EE50F0">
        <w:rPr>
          <w:rFonts w:cs="Calibri"/>
          <w:sz w:val="24"/>
          <w:szCs w:val="24"/>
        </w:rPr>
        <w:t>find</w:t>
      </w:r>
      <w:r w:rsidR="005151DA" w:rsidRPr="00EE50F0">
        <w:rPr>
          <w:rFonts w:cs="Calibri"/>
          <w:sz w:val="24"/>
          <w:szCs w:val="24"/>
        </w:rPr>
        <w:t xml:space="preserve"> muscles </w:t>
      </w:r>
      <w:r w:rsidR="000155C2">
        <w:rPr>
          <w:rFonts w:cs="Calibri"/>
          <w:sz w:val="24"/>
          <w:szCs w:val="24"/>
        </w:rPr>
        <w:t>switched off,</w:t>
      </w:r>
      <w:r w:rsidRPr="00EE50F0">
        <w:rPr>
          <w:rFonts w:cs="Calibri"/>
          <w:sz w:val="24"/>
          <w:szCs w:val="24"/>
        </w:rPr>
        <w:t>” said Phillips and Cambiotti. “</w:t>
      </w:r>
      <w:r w:rsidR="005151DA" w:rsidRPr="00EE50F0">
        <w:rPr>
          <w:rFonts w:cs="Calibri"/>
          <w:sz w:val="24"/>
          <w:szCs w:val="24"/>
        </w:rPr>
        <w:t xml:space="preserve">After our </w:t>
      </w:r>
      <w:r w:rsidR="004061F7" w:rsidRPr="00EE50F0">
        <w:rPr>
          <w:rFonts w:cs="Calibri"/>
          <w:sz w:val="24"/>
          <w:szCs w:val="24"/>
        </w:rPr>
        <w:t xml:space="preserve">participants </w:t>
      </w:r>
      <w:r w:rsidR="005151DA" w:rsidRPr="00EE50F0">
        <w:rPr>
          <w:rFonts w:cs="Calibri"/>
          <w:sz w:val="24"/>
          <w:szCs w:val="24"/>
        </w:rPr>
        <w:t xml:space="preserve">perform the </w:t>
      </w:r>
      <w:r w:rsidR="00925A11" w:rsidRPr="00EE50F0">
        <w:rPr>
          <w:rFonts w:cs="Calibri"/>
          <w:sz w:val="24"/>
          <w:szCs w:val="24"/>
        </w:rPr>
        <w:t xml:space="preserve">muscle </w:t>
      </w:r>
      <w:r w:rsidR="005151DA" w:rsidRPr="00EE50F0">
        <w:rPr>
          <w:rFonts w:cs="Calibri"/>
          <w:sz w:val="24"/>
          <w:szCs w:val="24"/>
        </w:rPr>
        <w:t xml:space="preserve">motions described in </w:t>
      </w:r>
      <w:r w:rsidR="00C7285A" w:rsidRPr="00EE50F0">
        <w:rPr>
          <w:rFonts w:cs="Calibri"/>
          <w:sz w:val="24"/>
          <w:szCs w:val="24"/>
        </w:rPr>
        <w:t>our</w:t>
      </w:r>
      <w:r w:rsidR="005151DA" w:rsidRPr="00EE50F0">
        <w:rPr>
          <w:rFonts w:cs="Calibri"/>
          <w:sz w:val="24"/>
          <w:szCs w:val="24"/>
        </w:rPr>
        <w:t xml:space="preserve"> songs, we recheck</w:t>
      </w:r>
      <w:r w:rsidRPr="00EE50F0">
        <w:rPr>
          <w:rFonts w:cs="Calibri"/>
          <w:sz w:val="24"/>
          <w:szCs w:val="24"/>
        </w:rPr>
        <w:t xml:space="preserve"> </w:t>
      </w:r>
      <w:r w:rsidR="00925A11" w:rsidRPr="00EE50F0">
        <w:rPr>
          <w:rFonts w:cs="Calibri"/>
          <w:sz w:val="24"/>
          <w:szCs w:val="24"/>
        </w:rPr>
        <w:t>them</w:t>
      </w:r>
      <w:r w:rsidRPr="00EE50F0">
        <w:rPr>
          <w:rFonts w:cs="Calibri"/>
          <w:sz w:val="24"/>
          <w:szCs w:val="24"/>
        </w:rPr>
        <w:t xml:space="preserve"> </w:t>
      </w:r>
      <w:r w:rsidR="00925A11" w:rsidRPr="00EE50F0">
        <w:rPr>
          <w:rFonts w:cs="Calibri"/>
          <w:sz w:val="24"/>
          <w:szCs w:val="24"/>
        </w:rPr>
        <w:t>and</w:t>
      </w:r>
      <w:r w:rsidRPr="00EE50F0">
        <w:rPr>
          <w:rFonts w:cs="Calibri"/>
          <w:sz w:val="24"/>
          <w:szCs w:val="24"/>
        </w:rPr>
        <w:t xml:space="preserve"> </w:t>
      </w:r>
      <w:r w:rsidR="004061F7" w:rsidRPr="00EE50F0">
        <w:rPr>
          <w:rFonts w:cs="Calibri"/>
          <w:sz w:val="24"/>
          <w:szCs w:val="24"/>
        </w:rPr>
        <w:t xml:space="preserve">all show </w:t>
      </w:r>
      <w:r w:rsidRPr="00EE50F0">
        <w:rPr>
          <w:rFonts w:cs="Calibri"/>
          <w:sz w:val="24"/>
          <w:szCs w:val="24"/>
        </w:rPr>
        <w:t>improvement!</w:t>
      </w:r>
      <w:r w:rsidR="005151DA" w:rsidRPr="00EE50F0">
        <w:rPr>
          <w:rFonts w:cs="Calibri"/>
          <w:sz w:val="24"/>
          <w:szCs w:val="24"/>
        </w:rPr>
        <w:t xml:space="preserve"> You should see people's faces when they </w:t>
      </w:r>
      <w:r w:rsidR="004061F7" w:rsidRPr="00EE50F0">
        <w:rPr>
          <w:rFonts w:cs="Calibri"/>
          <w:sz w:val="24"/>
          <w:szCs w:val="24"/>
        </w:rPr>
        <w:t>feel their muscles working better</w:t>
      </w:r>
      <w:r w:rsidR="005151DA" w:rsidRPr="00EE50F0">
        <w:rPr>
          <w:rFonts w:cs="Calibri"/>
          <w:sz w:val="24"/>
          <w:szCs w:val="24"/>
        </w:rPr>
        <w:t>!"</w:t>
      </w:r>
    </w:p>
    <w:p w:rsidR="005151DA" w:rsidRPr="00EE50F0" w:rsidRDefault="005151DA" w:rsidP="005151DA">
      <w:pPr>
        <w:spacing w:after="0"/>
        <w:rPr>
          <w:rFonts w:cs="Calibri"/>
          <w:color w:val="000000"/>
          <w:sz w:val="24"/>
          <w:szCs w:val="24"/>
        </w:rPr>
      </w:pPr>
    </w:p>
    <w:p w:rsidR="00FB772E" w:rsidRPr="00EE50F0" w:rsidRDefault="00A060C0" w:rsidP="00A54BED">
      <w:pPr>
        <w:spacing w:after="0"/>
        <w:rPr>
          <w:sz w:val="24"/>
          <w:szCs w:val="24"/>
        </w:rPr>
      </w:pPr>
      <w:r w:rsidRPr="00EE50F0">
        <w:rPr>
          <w:rFonts w:cs="Calibri"/>
          <w:color w:val="000000"/>
          <w:sz w:val="24"/>
          <w:szCs w:val="24"/>
        </w:rPr>
        <w:t>The d</w:t>
      </w:r>
      <w:r w:rsidR="005151DA" w:rsidRPr="00EE50F0">
        <w:rPr>
          <w:rFonts w:cs="Calibri"/>
          <w:color w:val="000000"/>
          <w:sz w:val="24"/>
          <w:szCs w:val="24"/>
        </w:rPr>
        <w:t>igital</w:t>
      </w:r>
      <w:r w:rsidRPr="00EE50F0">
        <w:rPr>
          <w:rFonts w:cs="Calibri"/>
          <w:color w:val="000000"/>
          <w:sz w:val="24"/>
          <w:szCs w:val="24"/>
        </w:rPr>
        <w:t xml:space="preserve"> release</w:t>
      </w:r>
      <w:r w:rsidR="00B04C41" w:rsidRPr="00EE50F0">
        <w:rPr>
          <w:rFonts w:cs="Calibri"/>
          <w:color w:val="000000"/>
          <w:sz w:val="24"/>
          <w:szCs w:val="24"/>
        </w:rPr>
        <w:t>s</w:t>
      </w:r>
      <w:r w:rsidR="005151DA" w:rsidRPr="00EE50F0">
        <w:rPr>
          <w:rFonts w:cs="Calibri"/>
          <w:color w:val="000000"/>
          <w:sz w:val="24"/>
          <w:szCs w:val="24"/>
        </w:rPr>
        <w:t xml:space="preserve"> </w:t>
      </w:r>
      <w:r w:rsidR="00FB772E" w:rsidRPr="00EE50F0">
        <w:rPr>
          <w:rFonts w:cs="Calibri"/>
          <w:color w:val="000000"/>
          <w:sz w:val="24"/>
          <w:szCs w:val="24"/>
        </w:rPr>
        <w:t>will be available June 1</w:t>
      </w:r>
      <w:r w:rsidR="00FB772E" w:rsidRPr="00EE50F0">
        <w:rPr>
          <w:rFonts w:cs="Calibri"/>
          <w:color w:val="000000"/>
          <w:sz w:val="24"/>
          <w:szCs w:val="24"/>
          <w:vertAlign w:val="superscript"/>
        </w:rPr>
        <w:t>st</w:t>
      </w:r>
      <w:r w:rsidR="00FB772E" w:rsidRPr="00EE50F0">
        <w:rPr>
          <w:rFonts w:cs="Calibri"/>
          <w:color w:val="000000"/>
          <w:sz w:val="24"/>
          <w:szCs w:val="24"/>
        </w:rPr>
        <w:t xml:space="preserve"> on all online outlets.  </w:t>
      </w:r>
      <w:r w:rsidR="00B04C41" w:rsidRPr="00EE50F0">
        <w:rPr>
          <w:rFonts w:cs="Calibri"/>
          <w:color w:val="000000"/>
          <w:sz w:val="24"/>
          <w:szCs w:val="24"/>
        </w:rPr>
        <w:t>They are</w:t>
      </w:r>
      <w:r w:rsidR="00FB772E" w:rsidRPr="00EE50F0">
        <w:rPr>
          <w:rFonts w:cs="Calibri"/>
          <w:color w:val="000000"/>
          <w:sz w:val="24"/>
          <w:szCs w:val="24"/>
        </w:rPr>
        <w:t xml:space="preserve"> being released by Florida, USA based</w:t>
      </w:r>
      <w:r w:rsidR="004E4202" w:rsidRPr="00EE50F0">
        <w:rPr>
          <w:rFonts w:cs="Calibri"/>
          <w:color w:val="000000"/>
          <w:sz w:val="24"/>
          <w:szCs w:val="24"/>
        </w:rPr>
        <w:t>,</w:t>
      </w:r>
      <w:r w:rsidR="00FB772E" w:rsidRPr="00EE50F0">
        <w:rPr>
          <w:rFonts w:cs="Calibri"/>
          <w:color w:val="000000"/>
          <w:sz w:val="24"/>
          <w:szCs w:val="24"/>
        </w:rPr>
        <w:t xml:space="preserve"> </w:t>
      </w:r>
      <w:hyperlink r:id="rId11" w:history="1">
        <w:r w:rsidR="00FB772E" w:rsidRPr="00EE50F0">
          <w:rPr>
            <w:rStyle w:val="Hyperlink"/>
            <w:rFonts w:cs="Calibri"/>
            <w:sz w:val="24"/>
            <w:szCs w:val="24"/>
          </w:rPr>
          <w:t>Enlightened Audio &amp; Sound</w:t>
        </w:r>
      </w:hyperlink>
      <w:r w:rsidR="00FB772E" w:rsidRPr="00EE50F0">
        <w:rPr>
          <w:rFonts w:cs="Calibri"/>
          <w:color w:val="000000"/>
          <w:sz w:val="24"/>
          <w:szCs w:val="24"/>
        </w:rPr>
        <w:t>, an imprint</w:t>
      </w:r>
      <w:r w:rsidR="004E4202" w:rsidRPr="00EE50F0">
        <w:rPr>
          <w:rFonts w:cs="Calibri"/>
          <w:color w:val="000000"/>
          <w:sz w:val="24"/>
          <w:szCs w:val="24"/>
        </w:rPr>
        <w:t xml:space="preserve"> of</w:t>
      </w:r>
      <w:r w:rsidR="00FB772E" w:rsidRPr="00EE50F0">
        <w:rPr>
          <w:rFonts w:cs="Calibri"/>
          <w:color w:val="000000"/>
          <w:sz w:val="24"/>
          <w:szCs w:val="24"/>
        </w:rPr>
        <w:t xml:space="preserve"> </w:t>
      </w:r>
      <w:hyperlink r:id="rId12" w:history="1">
        <w:r w:rsidR="00FB772E" w:rsidRPr="00EE50F0">
          <w:rPr>
            <w:rStyle w:val="Hyperlink"/>
            <w:rFonts w:cs="Calibri"/>
            <w:sz w:val="24"/>
            <w:szCs w:val="24"/>
          </w:rPr>
          <w:t>Cinder Cone Records</w:t>
        </w:r>
      </w:hyperlink>
      <w:r w:rsidR="00FB772E" w:rsidRPr="00EE50F0">
        <w:rPr>
          <w:rFonts w:cs="Calibri"/>
          <w:color w:val="000000"/>
          <w:sz w:val="24"/>
          <w:szCs w:val="24"/>
        </w:rPr>
        <w:t>.</w:t>
      </w:r>
    </w:p>
    <w:p w:rsidR="00A54BED" w:rsidRPr="00EE50F0" w:rsidRDefault="00A54BED" w:rsidP="00A54BED">
      <w:pPr>
        <w:spacing w:after="0"/>
        <w:rPr>
          <w:sz w:val="24"/>
          <w:szCs w:val="24"/>
        </w:rPr>
      </w:pPr>
    </w:p>
    <w:p w:rsidR="008F2861" w:rsidRPr="00EE50F0" w:rsidRDefault="00E904C2" w:rsidP="00D72C99">
      <w:pPr>
        <w:spacing w:after="0"/>
        <w:rPr>
          <w:sz w:val="24"/>
          <w:szCs w:val="24"/>
        </w:rPr>
      </w:pPr>
      <w:r w:rsidRPr="00EE50F0">
        <w:rPr>
          <w:sz w:val="24"/>
          <w:szCs w:val="24"/>
        </w:rPr>
        <w:t>Muscle Tuners International</w:t>
      </w:r>
      <w:r w:rsidR="00F74946" w:rsidRPr="00EE50F0">
        <w:rPr>
          <w:rStyle w:val="Hyperlink"/>
          <w:sz w:val="24"/>
          <w:szCs w:val="24"/>
          <w:u w:val="none"/>
        </w:rPr>
        <w:t xml:space="preserve"> </w:t>
      </w:r>
      <w:r w:rsidR="00925A11" w:rsidRPr="00EE50F0">
        <w:rPr>
          <w:rStyle w:val="Hyperlink"/>
          <w:color w:val="auto"/>
          <w:sz w:val="24"/>
          <w:szCs w:val="24"/>
          <w:u w:val="none"/>
        </w:rPr>
        <w:t>Inc</w:t>
      </w:r>
      <w:r w:rsidR="00925A11" w:rsidRPr="00EE50F0">
        <w:rPr>
          <w:rStyle w:val="Hyperlink"/>
          <w:sz w:val="24"/>
          <w:szCs w:val="24"/>
          <w:u w:val="none"/>
        </w:rPr>
        <w:t>.</w:t>
      </w:r>
      <w:r w:rsidRPr="00EE50F0">
        <w:rPr>
          <w:sz w:val="24"/>
          <w:szCs w:val="24"/>
        </w:rPr>
        <w:t xml:space="preserve"> trains </w:t>
      </w:r>
      <w:r w:rsidR="002259EB" w:rsidRPr="00EE50F0">
        <w:rPr>
          <w:color w:val="000000"/>
          <w:sz w:val="24"/>
          <w:szCs w:val="24"/>
        </w:rPr>
        <w:t>people</w:t>
      </w:r>
      <w:r w:rsidRPr="00EE50F0">
        <w:rPr>
          <w:color w:val="000000"/>
          <w:sz w:val="24"/>
          <w:szCs w:val="24"/>
        </w:rPr>
        <w:t xml:space="preserve"> </w:t>
      </w:r>
      <w:r w:rsidR="002259EB" w:rsidRPr="00EE50F0">
        <w:rPr>
          <w:color w:val="000000"/>
          <w:sz w:val="24"/>
          <w:szCs w:val="24"/>
        </w:rPr>
        <w:t xml:space="preserve">how to </w:t>
      </w:r>
      <w:r w:rsidR="00F43606" w:rsidRPr="00EE50F0">
        <w:rPr>
          <w:color w:val="000000"/>
          <w:sz w:val="24"/>
          <w:szCs w:val="24"/>
        </w:rPr>
        <w:t xml:space="preserve">switch-on and tune-up </w:t>
      </w:r>
      <w:r w:rsidR="002259EB" w:rsidRPr="00EE50F0">
        <w:rPr>
          <w:color w:val="000000"/>
          <w:sz w:val="24"/>
          <w:szCs w:val="24"/>
        </w:rPr>
        <w:t xml:space="preserve">muscles using </w:t>
      </w:r>
      <w:r w:rsidR="00F43606" w:rsidRPr="00EE50F0">
        <w:rPr>
          <w:color w:val="000000"/>
          <w:sz w:val="24"/>
          <w:szCs w:val="24"/>
        </w:rPr>
        <w:t>manual muscle testing</w:t>
      </w:r>
      <w:r w:rsidR="002259EB" w:rsidRPr="00EE50F0">
        <w:rPr>
          <w:color w:val="000000"/>
          <w:sz w:val="24"/>
          <w:szCs w:val="24"/>
        </w:rPr>
        <w:t xml:space="preserve"> and reflex activation so that </w:t>
      </w:r>
      <w:r w:rsidR="00925A11" w:rsidRPr="00EE50F0">
        <w:rPr>
          <w:color w:val="000000"/>
          <w:sz w:val="24"/>
          <w:szCs w:val="24"/>
        </w:rPr>
        <w:t>people</w:t>
      </w:r>
      <w:r w:rsidR="002259EB" w:rsidRPr="00EE50F0">
        <w:rPr>
          <w:color w:val="000000"/>
          <w:sz w:val="24"/>
          <w:szCs w:val="24"/>
        </w:rPr>
        <w:t xml:space="preserve"> can observe better function and </w:t>
      </w:r>
      <w:r w:rsidR="00C7285A" w:rsidRPr="00EE50F0">
        <w:rPr>
          <w:color w:val="000000"/>
          <w:sz w:val="24"/>
          <w:szCs w:val="24"/>
        </w:rPr>
        <w:t>improved</w:t>
      </w:r>
      <w:r w:rsidR="002259EB" w:rsidRPr="00EE50F0">
        <w:rPr>
          <w:color w:val="000000"/>
          <w:sz w:val="24"/>
          <w:szCs w:val="24"/>
        </w:rPr>
        <w:t xml:space="preserve"> strength and flexibility in a single session. </w:t>
      </w:r>
      <w:r w:rsidR="00925A11" w:rsidRPr="00EE50F0">
        <w:rPr>
          <w:sz w:val="24"/>
          <w:szCs w:val="24"/>
        </w:rPr>
        <w:t>MTI Inc.</w:t>
      </w:r>
      <w:r w:rsidRPr="00EE50F0">
        <w:rPr>
          <w:sz w:val="24"/>
          <w:szCs w:val="24"/>
        </w:rPr>
        <w:t xml:space="preserve"> </w:t>
      </w:r>
      <w:r w:rsidRPr="00EE50F0">
        <w:rPr>
          <w:color w:val="000000"/>
          <w:sz w:val="24"/>
          <w:szCs w:val="24"/>
        </w:rPr>
        <w:t xml:space="preserve">envisions </w:t>
      </w:r>
      <w:r w:rsidR="002259EB" w:rsidRPr="00EE50F0">
        <w:rPr>
          <w:color w:val="000000"/>
          <w:sz w:val="24"/>
          <w:szCs w:val="24"/>
        </w:rPr>
        <w:t xml:space="preserve">offering a satisfying </w:t>
      </w:r>
      <w:r w:rsidR="00C7285A" w:rsidRPr="00EE50F0">
        <w:rPr>
          <w:color w:val="000000"/>
          <w:sz w:val="24"/>
          <w:szCs w:val="24"/>
        </w:rPr>
        <w:t>career path and a value-add &amp; up-level to professionals already working in the fitness &amp; recovery industry.</w:t>
      </w:r>
    </w:p>
    <w:sectPr w:rsidR="008F2861" w:rsidRPr="00EE50F0" w:rsidSect="00EE50F0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61"/>
    <w:rsid w:val="000155C2"/>
    <w:rsid w:val="000172F2"/>
    <w:rsid w:val="001343C9"/>
    <w:rsid w:val="002259EB"/>
    <w:rsid w:val="002D5F62"/>
    <w:rsid w:val="002F2B5F"/>
    <w:rsid w:val="0039456B"/>
    <w:rsid w:val="003B31EF"/>
    <w:rsid w:val="003F368F"/>
    <w:rsid w:val="004061F7"/>
    <w:rsid w:val="004E4202"/>
    <w:rsid w:val="005151DA"/>
    <w:rsid w:val="00565DBE"/>
    <w:rsid w:val="005F5D5E"/>
    <w:rsid w:val="00632FB5"/>
    <w:rsid w:val="00793F56"/>
    <w:rsid w:val="007A28E2"/>
    <w:rsid w:val="007C156E"/>
    <w:rsid w:val="008918F3"/>
    <w:rsid w:val="008F2861"/>
    <w:rsid w:val="00907ABE"/>
    <w:rsid w:val="00925A11"/>
    <w:rsid w:val="0093163A"/>
    <w:rsid w:val="0094577D"/>
    <w:rsid w:val="009E1D48"/>
    <w:rsid w:val="00A060C0"/>
    <w:rsid w:val="00A54BED"/>
    <w:rsid w:val="00A742B4"/>
    <w:rsid w:val="00B01D9E"/>
    <w:rsid w:val="00B04C41"/>
    <w:rsid w:val="00B9701C"/>
    <w:rsid w:val="00C349D8"/>
    <w:rsid w:val="00C7285A"/>
    <w:rsid w:val="00CE3EED"/>
    <w:rsid w:val="00D72C99"/>
    <w:rsid w:val="00D97B2F"/>
    <w:rsid w:val="00E904C2"/>
    <w:rsid w:val="00EE50F0"/>
    <w:rsid w:val="00F30820"/>
    <w:rsid w:val="00F43606"/>
    <w:rsid w:val="00F74946"/>
    <w:rsid w:val="00FB772E"/>
    <w:rsid w:val="00F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EE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E1D4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letuners.f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cletuners.fit/" TargetMode="External"/><Relationship Id="rId12" Type="http://schemas.openxmlformats.org/officeDocument/2006/relationships/hyperlink" Target="http://www.facebook.com/cinderconereco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nie@cinderconeworldwide.com" TargetMode="External"/><Relationship Id="rId11" Type="http://schemas.openxmlformats.org/officeDocument/2006/relationships/hyperlink" Target="http://www.facebook.com/enlightenedaudioandsound" TargetMode="External"/><Relationship Id="rId5" Type="http://schemas.openxmlformats.org/officeDocument/2006/relationships/hyperlink" Target="mailto:heather@muscletuners.fit" TargetMode="External"/><Relationship Id="rId10" Type="http://schemas.openxmlformats.org/officeDocument/2006/relationships/hyperlink" Target="https://www.muscletunersinternational.com/store/y3QphAe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uscletunersinternational.bandcam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 Sevante</dc:creator>
  <cp:lastModifiedBy>Lainie Sevante</cp:lastModifiedBy>
  <cp:revision>2</cp:revision>
  <cp:lastPrinted>2018-05-20T18:04:00Z</cp:lastPrinted>
  <dcterms:created xsi:type="dcterms:W3CDTF">2018-05-20T19:29:00Z</dcterms:created>
  <dcterms:modified xsi:type="dcterms:W3CDTF">2018-05-20T19:29:00Z</dcterms:modified>
</cp:coreProperties>
</file>